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04" w:rsidRPr="00676D04" w:rsidRDefault="00676D04">
      <w:pPr>
        <w:rPr>
          <w:sz w:val="44"/>
          <w:szCs w:val="44"/>
        </w:rPr>
      </w:pPr>
      <w:r w:rsidRPr="00676D04">
        <w:rPr>
          <w:sz w:val="44"/>
          <w:szCs w:val="44"/>
        </w:rPr>
        <w:t>Kleingärtnerverein „Neue Hoffnung“ e. V.</w:t>
      </w:r>
    </w:p>
    <w:p w:rsidR="00676D04" w:rsidRDefault="00676D04">
      <w:pPr>
        <w:rPr>
          <w:sz w:val="36"/>
          <w:szCs w:val="36"/>
        </w:rPr>
      </w:pPr>
    </w:p>
    <w:p w:rsidR="006D6D4F" w:rsidRDefault="006D6D4F">
      <w:pPr>
        <w:rPr>
          <w:sz w:val="36"/>
          <w:szCs w:val="36"/>
        </w:rPr>
      </w:pPr>
    </w:p>
    <w:p w:rsidR="006D6D4F" w:rsidRDefault="006D6D4F">
      <w:pPr>
        <w:rPr>
          <w:sz w:val="36"/>
          <w:szCs w:val="36"/>
        </w:rPr>
      </w:pPr>
    </w:p>
    <w:p w:rsidR="00306F92" w:rsidRPr="007964FC" w:rsidRDefault="00386372">
      <w:pPr>
        <w:rPr>
          <w:sz w:val="36"/>
          <w:szCs w:val="36"/>
        </w:rPr>
      </w:pPr>
      <w:r w:rsidRPr="007964FC">
        <w:rPr>
          <w:sz w:val="36"/>
          <w:szCs w:val="36"/>
        </w:rPr>
        <w:t>Der Vorstand informiert:</w:t>
      </w:r>
    </w:p>
    <w:p w:rsidR="00386372" w:rsidRDefault="00386372"/>
    <w:p w:rsidR="00386372" w:rsidRDefault="00386372">
      <w:r>
        <w:t xml:space="preserve">Zurzeit gibt es in Niedersachsen </w:t>
      </w:r>
      <w:r w:rsidRPr="00766C7D">
        <w:rPr>
          <w:b/>
        </w:rPr>
        <w:t>noch keine Ausgangssperre</w:t>
      </w:r>
      <w:r>
        <w:t xml:space="preserve">, die </w:t>
      </w:r>
      <w:r w:rsidR="00766C7D">
        <w:br/>
      </w:r>
      <w:r>
        <w:t xml:space="preserve">kann aber nach heutigem Sachstand </w:t>
      </w:r>
      <w:r w:rsidRPr="00766C7D">
        <w:rPr>
          <w:b/>
        </w:rPr>
        <w:t>nicht ausgeschlossen</w:t>
      </w:r>
      <w:r>
        <w:t xml:space="preserve"> werden. </w:t>
      </w:r>
    </w:p>
    <w:p w:rsidR="007964FC" w:rsidRDefault="007964FC"/>
    <w:p w:rsidR="00386372" w:rsidRDefault="00386372">
      <w:r>
        <w:t xml:space="preserve">Bei </w:t>
      </w:r>
      <w:r w:rsidRPr="00766C7D">
        <w:rPr>
          <w:b/>
        </w:rPr>
        <w:t>weiterhin stattfindenden</w:t>
      </w:r>
      <w:r>
        <w:t xml:space="preserve"> Partys, Festen und gemütlichen Zusammenkünften in den Gärten kann das Corona-Virus unbemerkt weitergegeben </w:t>
      </w:r>
      <w:proofErr w:type="gramStart"/>
      <w:r>
        <w:t>werden</w:t>
      </w:r>
      <w:proofErr w:type="gramEnd"/>
      <w:r>
        <w:t xml:space="preserve">, und das auch von Personen, bei denen keine Krankheitssymptome erkennbar sind. </w:t>
      </w:r>
      <w:r w:rsidR="007964FC">
        <w:t>Infizierte tragen das Virus in die eigenen Familien</w:t>
      </w:r>
      <w:r w:rsidR="00D23B81">
        <w:t>. Problematisch wird es, wenn es auf ältere oder gesundheitlich vorgeschädigte Mitmenschen trifft.</w:t>
      </w:r>
    </w:p>
    <w:p w:rsidR="00D23B81" w:rsidRDefault="00D23B81"/>
    <w:p w:rsidR="00580A92" w:rsidRDefault="00D23B81">
      <w:r>
        <w:t xml:space="preserve">Also liebe Gartenfreundinnen und Gartenfreunde, </w:t>
      </w:r>
      <w:proofErr w:type="gramStart"/>
      <w:r>
        <w:t>helft</w:t>
      </w:r>
      <w:proofErr w:type="gramEnd"/>
      <w:r>
        <w:t xml:space="preserve"> mit, </w:t>
      </w:r>
      <w:r w:rsidRPr="00096672">
        <w:rPr>
          <w:b/>
        </w:rPr>
        <w:t>das weitere Umsichgreifen des Erregers einzudämmen</w:t>
      </w:r>
      <w:r>
        <w:t>.</w:t>
      </w:r>
      <w:r w:rsidR="00766C7D">
        <w:t xml:space="preserve"> </w:t>
      </w:r>
      <w:r>
        <w:t>S</w:t>
      </w:r>
      <w:r w:rsidR="00580A92">
        <w:t xml:space="preserve">eid nicht verantwortungslos und haltet die Vorgaben, die vom Robert-Koch-Institut </w:t>
      </w:r>
      <w:r w:rsidR="007964FC">
        <w:t xml:space="preserve">und behördlichen Stellen </w:t>
      </w:r>
      <w:r w:rsidR="00580A92">
        <w:t>vorgegeben werden</w:t>
      </w:r>
      <w:r w:rsidR="007964FC">
        <w:t>,</w:t>
      </w:r>
      <w:r w:rsidR="00580A92">
        <w:t xml:space="preserve"> ein. Wenn die Abstandsregeln beachtet werden, kann vielleicht die </w:t>
      </w:r>
      <w:r w:rsidR="009648F3">
        <w:t xml:space="preserve">schnelle </w:t>
      </w:r>
      <w:r w:rsidR="00580A92">
        <w:t xml:space="preserve">Ausbreitung </w:t>
      </w:r>
      <w:r>
        <w:t>der Krankheit</w:t>
      </w:r>
      <w:r w:rsidR="00580A92">
        <w:t xml:space="preserve"> </w:t>
      </w:r>
      <w:r w:rsidR="009648F3">
        <w:t>verhindert werden</w:t>
      </w:r>
      <w:r w:rsidR="00580A92">
        <w:t xml:space="preserve">. </w:t>
      </w:r>
    </w:p>
    <w:p w:rsidR="00D23B81" w:rsidRDefault="00D23B81"/>
    <w:p w:rsidR="00D23B81" w:rsidRDefault="00580A92">
      <w:r>
        <w:t>Es sind viele Falschmeldungen</w:t>
      </w:r>
      <w:r w:rsidR="00766C7D">
        <w:t xml:space="preserve"> unterwegs, die die Bevölkerung </w:t>
      </w:r>
      <w:r>
        <w:t>verunsichern</w:t>
      </w:r>
      <w:r w:rsidR="007964FC">
        <w:t xml:space="preserve"> sollen</w:t>
      </w:r>
      <w:r>
        <w:t>. Jede /</w:t>
      </w:r>
      <w:r w:rsidR="00766C7D">
        <w:t xml:space="preserve"> </w:t>
      </w:r>
      <w:r>
        <w:t xml:space="preserve">Jeder </w:t>
      </w:r>
      <w:r w:rsidR="007964FC">
        <w:t>muss</w:t>
      </w:r>
      <w:r>
        <w:t xml:space="preserve"> sich über seriöse Medien über die jeweils aktuelle Situation informieren. Funk und Fernsehen b</w:t>
      </w:r>
      <w:r w:rsidR="007964FC">
        <w:t xml:space="preserve">ietet sich dafür an. </w:t>
      </w:r>
    </w:p>
    <w:p w:rsidR="00D23B81" w:rsidRDefault="00D23B81"/>
    <w:p w:rsidR="00766C7D" w:rsidRDefault="007964FC">
      <w:r>
        <w:t>Was heute gilt, kann morgen schon überholt sein.</w:t>
      </w:r>
      <w:r w:rsidR="00D23B81">
        <w:t xml:space="preserve"> </w:t>
      </w:r>
    </w:p>
    <w:p w:rsidR="00580A92" w:rsidRDefault="00D23B81">
      <w:r>
        <w:t xml:space="preserve">Man muss sich täglich auf die neue Sachlage einstellen. </w:t>
      </w:r>
    </w:p>
    <w:p w:rsidR="00D23B81" w:rsidRDefault="00D23B81"/>
    <w:p w:rsidR="00D23B81" w:rsidRDefault="00D23B81">
      <w:r>
        <w:t>Wir alle wünschen uns ein baldiges Ende dieser noch ni</w:t>
      </w:r>
      <w:r w:rsidR="00766C7D">
        <w:t>e da</w:t>
      </w:r>
      <w:r w:rsidR="00096672">
        <w:t xml:space="preserve"> </w:t>
      </w:r>
      <w:r w:rsidR="00766C7D">
        <w:t>gewesenen Situation und in absehbarer Zeit eine Gartennutzung ohne Einschränkungen.</w:t>
      </w:r>
    </w:p>
    <w:p w:rsidR="00766C7D" w:rsidRDefault="00766C7D"/>
    <w:p w:rsidR="00B17CC2" w:rsidRDefault="00B17CC2">
      <w:r>
        <w:t>Der Vorstand grüßt mit einem dreifachen „Gut Grün“!</w:t>
      </w:r>
    </w:p>
    <w:p w:rsidR="00B17CC2" w:rsidRDefault="00B17CC2"/>
    <w:p w:rsidR="00766C7D" w:rsidRPr="00766C7D" w:rsidRDefault="00766C7D">
      <w:pPr>
        <w:rPr>
          <w:sz w:val="24"/>
          <w:szCs w:val="24"/>
        </w:rPr>
      </w:pPr>
      <w:r w:rsidRPr="00766C7D">
        <w:rPr>
          <w:sz w:val="24"/>
          <w:szCs w:val="24"/>
        </w:rPr>
        <w:t>Hannover, 21.03.2020</w:t>
      </w:r>
    </w:p>
    <w:p w:rsidR="00766C7D" w:rsidRPr="00096672" w:rsidRDefault="00766C7D">
      <w:pPr>
        <w:rPr>
          <w:sz w:val="24"/>
          <w:szCs w:val="24"/>
        </w:rPr>
      </w:pPr>
      <w:r w:rsidRPr="00096672">
        <w:rPr>
          <w:sz w:val="24"/>
          <w:szCs w:val="24"/>
        </w:rPr>
        <w:t>ML Schmitt</w:t>
      </w:r>
    </w:p>
    <w:p w:rsidR="00766C7D" w:rsidRPr="00766C7D" w:rsidRDefault="00766C7D">
      <w:pPr>
        <w:rPr>
          <w:sz w:val="20"/>
          <w:szCs w:val="20"/>
        </w:rPr>
      </w:pPr>
      <w:r w:rsidRPr="00766C7D">
        <w:rPr>
          <w:sz w:val="20"/>
          <w:szCs w:val="20"/>
        </w:rPr>
        <w:t>Schriftführerin</w:t>
      </w:r>
    </w:p>
    <w:sectPr w:rsidR="00766C7D" w:rsidRPr="00766C7D" w:rsidSect="00B17CC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386372"/>
    <w:rsid w:val="00096672"/>
    <w:rsid w:val="001038A3"/>
    <w:rsid w:val="0010447F"/>
    <w:rsid w:val="00140274"/>
    <w:rsid w:val="002C1C9D"/>
    <w:rsid w:val="00306F92"/>
    <w:rsid w:val="00386372"/>
    <w:rsid w:val="00580A92"/>
    <w:rsid w:val="005E68F5"/>
    <w:rsid w:val="00676D04"/>
    <w:rsid w:val="006C20AB"/>
    <w:rsid w:val="006D6D4F"/>
    <w:rsid w:val="00766C7D"/>
    <w:rsid w:val="007964FC"/>
    <w:rsid w:val="007972D4"/>
    <w:rsid w:val="009648F3"/>
    <w:rsid w:val="009F16DD"/>
    <w:rsid w:val="00A56E7F"/>
    <w:rsid w:val="00B17CC2"/>
    <w:rsid w:val="00C635EF"/>
    <w:rsid w:val="00CA1246"/>
    <w:rsid w:val="00CE2E45"/>
    <w:rsid w:val="00D23B81"/>
    <w:rsid w:val="00EB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2D4"/>
    <w:pPr>
      <w:tabs>
        <w:tab w:val="left" w:pos="567"/>
      </w:tabs>
    </w:pPr>
    <w:rPr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schmitts.mary@gmail.com</dc:creator>
  <cp:lastModifiedBy>schmitts.mary@gmail.com</cp:lastModifiedBy>
  <cp:revision>2</cp:revision>
  <cp:lastPrinted>2020-03-21T13:16:00Z</cp:lastPrinted>
  <dcterms:created xsi:type="dcterms:W3CDTF">2020-04-10T09:27:00Z</dcterms:created>
  <dcterms:modified xsi:type="dcterms:W3CDTF">2020-04-10T09:27:00Z</dcterms:modified>
</cp:coreProperties>
</file>